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87FD" w14:textId="77777777" w:rsidR="00FA170A" w:rsidRDefault="00FA170A" w:rsidP="00C91A90">
      <w:pPr>
        <w:jc w:val="center"/>
      </w:pPr>
      <w:r>
        <w:t>Brian Bates</w:t>
      </w:r>
    </w:p>
    <w:p w14:paraId="096DC8C2" w14:textId="03C7DBC1" w:rsidR="00FA170A" w:rsidRDefault="00FA170A" w:rsidP="00C91A90">
      <w:pPr>
        <w:jc w:val="center"/>
      </w:pPr>
      <w:r>
        <w:t xml:space="preserve">Portland, OR | 503.348.2321 | brian_bates@me.com </w:t>
      </w:r>
      <w:r w:rsidR="00C91A90">
        <w:t>| brianbates.io</w:t>
      </w:r>
    </w:p>
    <w:p w14:paraId="53BB77C4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PROFESSIONAL SUMMARY</w:t>
      </w:r>
    </w:p>
    <w:p w14:paraId="6264743D" w14:textId="30994613" w:rsidR="00FA170A" w:rsidRDefault="00FA170A" w:rsidP="00FA170A">
      <w:r>
        <w:t xml:space="preserve">Founding Product &amp; GTM Leader with over 15 years of experience </w:t>
      </w:r>
      <w:r w:rsidR="00C91A90">
        <w:t xml:space="preserve">in </w:t>
      </w:r>
      <w:r>
        <w:t>engineering vertical integration and technical wins. Startup veteran (3 ventures, 1 exit, 1 acquisition) with a 100% technical win rate in complex enterprise environments. Proven expert at bridging the gap between legacy architectural debt and modern, AI-ready observability platforms through patent-pending synthetic data IP and marketplace-certified MVPs.</w:t>
      </w:r>
    </w:p>
    <w:p w14:paraId="2DD9594F" w14:textId="77777777" w:rsidR="00FA170A" w:rsidRDefault="00FA170A" w:rsidP="00FA170A">
      <w:r>
        <w:t>--------------------------------------------------------------------------------</w:t>
      </w:r>
    </w:p>
    <w:p w14:paraId="0643FB5A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INTELLECTUAL PROPERTY</w:t>
      </w:r>
    </w:p>
    <w:p w14:paraId="37E18719" w14:textId="63CDBEA7" w:rsidR="00FA170A" w:rsidRDefault="00FA170A" w:rsidP="00FA170A">
      <w:r>
        <w:t xml:space="preserve">Patent Pending (63/882,808): System and Method for </w:t>
      </w:r>
      <w:proofErr w:type="gramStart"/>
      <w:r>
        <w:t>Semantically-Validated</w:t>
      </w:r>
      <w:proofErr w:type="gramEnd"/>
      <w:r>
        <w:t xml:space="preserve"> Synthetic Data Generation for Enterprise Audit Log Analysis Using Pattern-Based Templates and Transformer Embeddings.</w:t>
      </w:r>
    </w:p>
    <w:p w14:paraId="7CE7D00C" w14:textId="77777777" w:rsidR="00FA170A" w:rsidRDefault="00FA170A" w:rsidP="00FA170A">
      <w:r>
        <w:t>--------------------------------------------------------------------------------</w:t>
      </w:r>
    </w:p>
    <w:p w14:paraId="64254C60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ACADEMIC FOUNDATION</w:t>
      </w:r>
    </w:p>
    <w:p w14:paraId="05EFEDFF" w14:textId="77777777" w:rsidR="00FA170A" w:rsidRDefault="00FA170A" w:rsidP="00FA170A">
      <w:proofErr w:type="spellStart"/>
      <w:r>
        <w:t>MicroMasters</w:t>
      </w:r>
      <w:proofErr w:type="spellEnd"/>
      <w:r>
        <w:t>, Statistics and Data Science | Massachusetts Institute of Technology (MIT)</w:t>
      </w:r>
    </w:p>
    <w:p w14:paraId="608A116C" w14:textId="77777777" w:rsidR="00FA170A" w:rsidRDefault="00FA170A" w:rsidP="00FA170A">
      <w:r>
        <w:t>Business Analytics Program | Harvard Business School (HBS)</w:t>
      </w:r>
    </w:p>
    <w:p w14:paraId="2BCB4882" w14:textId="77777777" w:rsidR="00FA170A" w:rsidRDefault="00FA170A" w:rsidP="00FA170A">
      <w:r>
        <w:t>Bachelor of Computer Science, Multi-Cloud Specialization | Western Governors University</w:t>
      </w:r>
    </w:p>
    <w:p w14:paraId="30A968C3" w14:textId="77777777" w:rsidR="00FA170A" w:rsidRDefault="00FA170A" w:rsidP="00FA170A">
      <w:r>
        <w:t>Bachelor of Mechanical Engineering | Oregon State University</w:t>
      </w:r>
    </w:p>
    <w:p w14:paraId="146233DB" w14:textId="77777777" w:rsidR="00FA170A" w:rsidRDefault="00FA170A" w:rsidP="00FA170A">
      <w:r>
        <w:t>--------------------------------------------------------------------------------</w:t>
      </w:r>
    </w:p>
    <w:p w14:paraId="166C0E23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PUBLICATIONS &amp; INDUSTRY INFLUENCE</w:t>
      </w:r>
    </w:p>
    <w:p w14:paraId="6CF739E0" w14:textId="3F08C1F9" w:rsidR="00FA170A" w:rsidRDefault="00427B9D" w:rsidP="00FA170A">
      <w:r>
        <w:t>Bates, B. “</w:t>
      </w:r>
      <w:r w:rsidR="00FA170A">
        <w:t>From Integration to Intelligence: SAP’s Evolution and The Rise of Real-Time Observability</w:t>
      </w:r>
      <w:r>
        <w:t xml:space="preserve">.” </w:t>
      </w:r>
      <w:r w:rsidR="00FA170A">
        <w:t>2025.</w:t>
      </w:r>
    </w:p>
    <w:p w14:paraId="7D0ABAEB" w14:textId="3293D291" w:rsidR="00FA170A" w:rsidRDefault="00427B9D" w:rsidP="00FA170A">
      <w:r>
        <w:t>Bates, B. “</w:t>
      </w:r>
      <w:r w:rsidR="00FA170A">
        <w:t>PowerConnect for Elastic – The Definitive SAP Data Tool for Enhanced Business Intelligence, Performance, and Security in the Age of AI</w:t>
      </w:r>
      <w:r>
        <w:t>.”</w:t>
      </w:r>
      <w:r w:rsidR="00FA170A">
        <w:t xml:space="preserve"> 2024.</w:t>
      </w:r>
    </w:p>
    <w:p w14:paraId="5E15D2BC" w14:textId="77777777" w:rsidR="00427B9D" w:rsidRDefault="00427B9D" w:rsidP="00FA170A"/>
    <w:p w14:paraId="63744574" w14:textId="0260FEA6" w:rsidR="00FA170A" w:rsidRDefault="00427B9D" w:rsidP="00FA170A">
      <w:r>
        <w:t>Conference Presentations</w:t>
      </w:r>
      <w:r w:rsidR="00FA170A">
        <w:t>:</w:t>
      </w:r>
    </w:p>
    <w:p w14:paraId="7EF52E90" w14:textId="1FFB9B25" w:rsidR="00FA170A" w:rsidRDefault="00427B9D" w:rsidP="00FA170A">
      <w:r>
        <w:t>“</w:t>
      </w:r>
      <w:r w:rsidR="00FA170A">
        <w:t>Automating SAP Observability at Scale.</w:t>
      </w:r>
      <w:r>
        <w:t>” Dynatrace Perform, 2026.</w:t>
      </w:r>
    </w:p>
    <w:p w14:paraId="5A8706B7" w14:textId="127BA3F3" w:rsidR="00FA170A" w:rsidRDefault="00427B9D" w:rsidP="00FA170A">
      <w:r>
        <w:lastRenderedPageBreak/>
        <w:t>“</w:t>
      </w:r>
      <w:r w:rsidR="00FA170A">
        <w:t>Revolutionizing SAP Resilience with Splunk.</w:t>
      </w:r>
      <w:r>
        <w:t>” Splunk .conf, 2024.</w:t>
      </w:r>
    </w:p>
    <w:p w14:paraId="1695BAA2" w14:textId="78547870" w:rsidR="00427B9D" w:rsidRDefault="00427B9D" w:rsidP="00427B9D">
      <w:r>
        <w:t>“Strategies for Migrating to RISE.” Americas SAP User Group, 2023.</w:t>
      </w:r>
    </w:p>
    <w:p w14:paraId="66CA5BB1" w14:textId="5B9D5640" w:rsidR="00427B9D" w:rsidRDefault="00427B9D" w:rsidP="00FA170A">
      <w:r>
        <w:t>“SAP PowerConnect for Zero Trust Architectures.” Splunk .conf, 2022.</w:t>
      </w:r>
    </w:p>
    <w:p w14:paraId="36CB4078" w14:textId="07FE174A" w:rsidR="00FA170A" w:rsidRDefault="00427B9D" w:rsidP="00FA170A">
      <w:r>
        <w:t>“</w:t>
      </w:r>
      <w:r w:rsidR="00FA170A">
        <w:t>Using Splunk to Monitor SAP – The Good, The Bad, and The Ugly.</w:t>
      </w:r>
      <w:r>
        <w:t>” Splunk .conf, 2021.</w:t>
      </w:r>
    </w:p>
    <w:p w14:paraId="33C09ABC" w14:textId="3E02AEF1" w:rsidR="00FA170A" w:rsidRDefault="00427B9D" w:rsidP="00FA170A">
      <w:r>
        <w:t>“</w:t>
      </w:r>
      <w:r w:rsidR="00FA170A">
        <w:t>Zero Trust Architectures for SAP Landscapes.</w:t>
      </w:r>
      <w:r>
        <w:t>” Splunk .conf, 2021.</w:t>
      </w:r>
    </w:p>
    <w:p w14:paraId="46CB8ACA" w14:textId="39D02D27" w:rsidR="00FA170A" w:rsidRDefault="00427B9D" w:rsidP="00FA170A">
      <w:r>
        <w:t>“</w:t>
      </w:r>
      <w:r w:rsidR="00FA170A">
        <w:t>Digital Transformation in Manufacturing with MLOps.</w:t>
      </w:r>
      <w:r>
        <w:t>” Splunk .conf, 2018.</w:t>
      </w:r>
    </w:p>
    <w:p w14:paraId="3D226830" w14:textId="77777777" w:rsidR="00427B9D" w:rsidRDefault="00427B9D" w:rsidP="00FA170A"/>
    <w:p w14:paraId="2A3AAE96" w14:textId="06426B7E" w:rsidR="00FA170A" w:rsidRDefault="00FA170A" w:rsidP="00FA170A">
      <w:r>
        <w:t xml:space="preserve">Contributions: </w:t>
      </w:r>
    </w:p>
    <w:p w14:paraId="044FDC4C" w14:textId="6C03C1BE" w:rsidR="00FA170A" w:rsidRDefault="00FA170A" w:rsidP="00FA170A">
      <w:proofErr w:type="spellStart"/>
      <w:r>
        <w:t>GoPenAI</w:t>
      </w:r>
      <w:proofErr w:type="spellEnd"/>
      <w:r>
        <w:t xml:space="preserve"> contributing author</w:t>
      </w:r>
    </w:p>
    <w:p w14:paraId="306D1035" w14:textId="43BE2E15" w:rsidR="00427B9D" w:rsidRDefault="00427B9D" w:rsidP="00FA170A">
      <w:proofErr w:type="spellStart"/>
      <w:r>
        <w:t>CyberKriya</w:t>
      </w:r>
      <w:proofErr w:type="spellEnd"/>
      <w:r>
        <w:t xml:space="preserve"> podcast contributor</w:t>
      </w:r>
    </w:p>
    <w:p w14:paraId="3B8BFD32" w14:textId="465010B4" w:rsidR="00427B9D" w:rsidRDefault="00427B9D" w:rsidP="00FA170A">
      <w:r>
        <w:t>Medium contributing author</w:t>
      </w:r>
    </w:p>
    <w:p w14:paraId="06C30A95" w14:textId="10076110" w:rsidR="00FA170A" w:rsidRDefault="00427B9D" w:rsidP="00FA170A">
      <w:r>
        <w:t>LinkedIn Articles contributing author</w:t>
      </w:r>
    </w:p>
    <w:p w14:paraId="7F86BFF2" w14:textId="77777777" w:rsidR="00427B9D" w:rsidRDefault="00427B9D" w:rsidP="00427B9D">
      <w:r>
        <w:t>--------------------------------------------------------------------------------</w:t>
      </w:r>
    </w:p>
    <w:p w14:paraId="6F7EA46B" w14:textId="02527083" w:rsidR="00427B9D" w:rsidRPr="00F91714" w:rsidRDefault="00427B9D" w:rsidP="00427B9D">
      <w:pPr>
        <w:rPr>
          <w:b/>
          <w:bCs/>
        </w:rPr>
      </w:pPr>
      <w:r w:rsidRPr="00F91714">
        <w:rPr>
          <w:b/>
          <w:bCs/>
        </w:rPr>
        <w:t>HONORS AND AWARDS</w:t>
      </w:r>
    </w:p>
    <w:p w14:paraId="6876804C" w14:textId="239BFC53" w:rsidR="00427B9D" w:rsidRDefault="00427B9D" w:rsidP="00427B9D">
      <w:r>
        <w:t>Emerging Leaders Program, Vistage Worldwide</w:t>
      </w:r>
      <w:r w:rsidR="00F45DD8">
        <w:t>, 2025</w:t>
      </w:r>
    </w:p>
    <w:p w14:paraId="793AB3A0" w14:textId="29246330" w:rsidR="00F45DD8" w:rsidRDefault="00F45DD8" w:rsidP="00427B9D">
      <w:r>
        <w:t>Development Grant, AWS, 2025</w:t>
      </w:r>
    </w:p>
    <w:p w14:paraId="1E169A81" w14:textId="77777777" w:rsidR="00F45DD8" w:rsidRDefault="00F45DD8" w:rsidP="00F45DD8">
      <w:r>
        <w:t>Sigma Alpha Pi, Western Governors University, 2024</w:t>
      </w:r>
    </w:p>
    <w:p w14:paraId="3D61EE82" w14:textId="73FDE9EC" w:rsidR="00F45DD8" w:rsidRDefault="00F45DD8" w:rsidP="00427B9D">
      <w:r>
        <w:t>Development Grant, IEI Integration Corp., 2019</w:t>
      </w:r>
    </w:p>
    <w:p w14:paraId="2C449DC2" w14:textId="5A7FC613" w:rsidR="00427B9D" w:rsidRDefault="00427B9D" w:rsidP="00427B9D">
      <w:r>
        <w:t>Honor Graduate</w:t>
      </w:r>
      <w:r w:rsidR="00F45DD8">
        <w:t>, US Marine Corps, 2008</w:t>
      </w:r>
    </w:p>
    <w:p w14:paraId="62C65F50" w14:textId="3F0F7D1F" w:rsidR="00F45DD8" w:rsidRDefault="00F45DD8" w:rsidP="00427B9D">
      <w:r>
        <w:t>Leatherneck Award, US Marine Corps, 2005</w:t>
      </w:r>
    </w:p>
    <w:p w14:paraId="0379A7BC" w14:textId="77777777" w:rsidR="00FA170A" w:rsidRDefault="00FA170A" w:rsidP="00FA170A">
      <w:r>
        <w:t>--------------------------------------------------------------------------------</w:t>
      </w:r>
    </w:p>
    <w:p w14:paraId="6D249436" w14:textId="77777777" w:rsidR="00FA170A" w:rsidRPr="00C91A90" w:rsidRDefault="00FA170A" w:rsidP="00FA170A">
      <w:pPr>
        <w:rPr>
          <w:b/>
          <w:bCs/>
        </w:rPr>
      </w:pPr>
      <w:r w:rsidRPr="00C91A90">
        <w:rPr>
          <w:b/>
          <w:bCs/>
        </w:rPr>
        <w:t>PROFESSIONAL EXPERIENCE</w:t>
      </w:r>
    </w:p>
    <w:p w14:paraId="2F56CF4F" w14:textId="349037DE" w:rsidR="00FA170A" w:rsidRPr="00C91A90" w:rsidRDefault="00FA170A" w:rsidP="00C91A90">
      <w:pPr>
        <w:tabs>
          <w:tab w:val="right" w:pos="9360"/>
        </w:tabs>
        <w:rPr>
          <w:b/>
          <w:bCs/>
        </w:rPr>
      </w:pPr>
      <w:r w:rsidRPr="00C91A90">
        <w:rPr>
          <w:b/>
          <w:bCs/>
        </w:rPr>
        <w:t>Founding Solutions &amp; GTM Lead</w:t>
      </w:r>
      <w:r w:rsidR="00C91A90" w:rsidRPr="00C91A90">
        <w:rPr>
          <w:b/>
          <w:bCs/>
        </w:rPr>
        <w:t>,</w:t>
      </w:r>
      <w:r w:rsidRPr="00C91A90">
        <w:rPr>
          <w:b/>
          <w:bCs/>
        </w:rPr>
        <w:t xml:space="preserve"> </w:t>
      </w:r>
      <w:proofErr w:type="spellStart"/>
      <w:r w:rsidRPr="00C91A90">
        <w:rPr>
          <w:b/>
          <w:bCs/>
        </w:rPr>
        <w:t>Rhondos</w:t>
      </w:r>
      <w:proofErr w:type="spellEnd"/>
      <w:r w:rsidR="00C91A90" w:rsidRPr="00C91A90">
        <w:rPr>
          <w:b/>
          <w:bCs/>
        </w:rPr>
        <w:tab/>
      </w:r>
      <w:r w:rsidRPr="00C91A90">
        <w:rPr>
          <w:b/>
          <w:bCs/>
        </w:rPr>
        <w:t>2021 – Present</w:t>
      </w:r>
    </w:p>
    <w:p w14:paraId="4D101B04" w14:textId="66795F4C" w:rsidR="00FA170A" w:rsidRDefault="00FA170A" w:rsidP="00C91A90">
      <w:pPr>
        <w:pStyle w:val="ListParagraph"/>
        <w:numPr>
          <w:ilvl w:val="0"/>
          <w:numId w:val="3"/>
        </w:numPr>
      </w:pPr>
      <w:r>
        <w:t>Product Innovation: Secured nondilutive AWS development funding to architect and ship an AWS-deployable security MVP for SAP data.</w:t>
      </w:r>
    </w:p>
    <w:p w14:paraId="7902C485" w14:textId="6CF3268D" w:rsidR="00FA170A" w:rsidRDefault="00FA170A" w:rsidP="00C91A90">
      <w:pPr>
        <w:pStyle w:val="ListParagraph"/>
        <w:numPr>
          <w:ilvl w:val="0"/>
          <w:numId w:val="3"/>
        </w:numPr>
      </w:pPr>
      <w:r>
        <w:t>Revenue Engineering: Bootstrapped from zero to 10M–20M ARR; delivered a 100% technical win rate and 109% NDR for Fortune 500 accounts.</w:t>
      </w:r>
    </w:p>
    <w:p w14:paraId="1F79C609" w14:textId="471AD87F" w:rsidR="00FA170A" w:rsidRDefault="00FA170A" w:rsidP="00C91A90">
      <w:pPr>
        <w:pStyle w:val="ListParagraph"/>
        <w:numPr>
          <w:ilvl w:val="0"/>
          <w:numId w:val="3"/>
        </w:numPr>
      </w:pPr>
      <w:r>
        <w:lastRenderedPageBreak/>
        <w:t>Category Design: Directly reduced sales cycles by 50% through prescriptive market education and authored the definitive industry eBook on SAP Observability.</w:t>
      </w:r>
    </w:p>
    <w:p w14:paraId="60D59504" w14:textId="6BF061EA" w:rsidR="00FA170A" w:rsidRDefault="00FA170A" w:rsidP="00C91A90">
      <w:pPr>
        <w:pStyle w:val="ListParagraph"/>
        <w:numPr>
          <w:ilvl w:val="0"/>
          <w:numId w:val="3"/>
        </w:numPr>
      </w:pPr>
      <w:r>
        <w:t>Mentorship: Assembled and led an intern engineering pod, successfully transitioning junior engineers into high-impact Product Management and Platform Engineering roles.</w:t>
      </w:r>
    </w:p>
    <w:p w14:paraId="7CC2B0E9" w14:textId="4F0C4F29" w:rsidR="00FA170A" w:rsidRPr="00C91A90" w:rsidRDefault="00FA170A" w:rsidP="00C91A90">
      <w:pPr>
        <w:tabs>
          <w:tab w:val="right" w:pos="9360"/>
        </w:tabs>
        <w:rPr>
          <w:b/>
          <w:bCs/>
        </w:rPr>
      </w:pPr>
      <w:r w:rsidRPr="00C91A90">
        <w:rPr>
          <w:b/>
          <w:bCs/>
        </w:rPr>
        <w:t>Technical Lead / Fractional CTO</w:t>
      </w:r>
      <w:r w:rsidR="00C91A90" w:rsidRPr="00C91A90">
        <w:rPr>
          <w:b/>
          <w:bCs/>
        </w:rPr>
        <w:t xml:space="preserve">, </w:t>
      </w:r>
      <w:r w:rsidRPr="00C91A90">
        <w:rPr>
          <w:b/>
          <w:bCs/>
        </w:rPr>
        <w:t>Stealth Startup / Consulting</w:t>
      </w:r>
      <w:r w:rsidR="00C91A90" w:rsidRPr="00C91A90">
        <w:rPr>
          <w:b/>
          <w:bCs/>
        </w:rPr>
        <w:tab/>
      </w:r>
      <w:r w:rsidRPr="00C91A90">
        <w:rPr>
          <w:b/>
          <w:bCs/>
        </w:rPr>
        <w:t>2020 – Present</w:t>
      </w:r>
    </w:p>
    <w:p w14:paraId="1A1D5CFF" w14:textId="7FE94FC8" w:rsidR="00FA170A" w:rsidRDefault="00FA170A" w:rsidP="00C91A90">
      <w:pPr>
        <w:pStyle w:val="ListParagraph"/>
        <w:numPr>
          <w:ilvl w:val="0"/>
          <w:numId w:val="2"/>
        </w:numPr>
      </w:pPr>
      <w:r>
        <w:t>MLOps Architecture: Engineered an AWS-hosted MLOps framework for a FinTech composite, achieving a 50% reduction in model runtime (2.5s vs 5.0s) through SageMaker/ZenML orchestration.</w:t>
      </w:r>
    </w:p>
    <w:p w14:paraId="5FBAEBE2" w14:textId="34A69C93" w:rsidR="00FA170A" w:rsidRDefault="00FA170A" w:rsidP="00C91A90">
      <w:pPr>
        <w:pStyle w:val="ListParagraph"/>
        <w:numPr>
          <w:ilvl w:val="0"/>
          <w:numId w:val="2"/>
        </w:numPr>
      </w:pPr>
      <w:r>
        <w:t>Zero-Trust Engineering: Architected secure data bridges incorporating identity-aware access and distributed service communication for security-sensitive platforms.</w:t>
      </w:r>
    </w:p>
    <w:p w14:paraId="20F828C7" w14:textId="092358AC" w:rsidR="00FA170A" w:rsidRPr="00C91A90" w:rsidRDefault="00FA170A" w:rsidP="00C91A90">
      <w:pPr>
        <w:tabs>
          <w:tab w:val="right" w:pos="9360"/>
        </w:tabs>
        <w:rPr>
          <w:b/>
          <w:bCs/>
        </w:rPr>
      </w:pPr>
      <w:r w:rsidRPr="00C91A90">
        <w:rPr>
          <w:b/>
          <w:bCs/>
        </w:rPr>
        <w:t>Founding Solutions Architect</w:t>
      </w:r>
      <w:r w:rsidR="00C91A90" w:rsidRPr="00C91A90">
        <w:rPr>
          <w:b/>
          <w:bCs/>
        </w:rPr>
        <w:t xml:space="preserve">, </w:t>
      </w:r>
      <w:r w:rsidRPr="00C91A90">
        <w:rPr>
          <w:b/>
          <w:bCs/>
        </w:rPr>
        <w:t>Arcus Data</w:t>
      </w:r>
      <w:r w:rsidR="00C91A90" w:rsidRPr="00C91A90">
        <w:rPr>
          <w:b/>
          <w:bCs/>
        </w:rPr>
        <w:tab/>
      </w:r>
      <w:r w:rsidRPr="00C91A90">
        <w:rPr>
          <w:b/>
          <w:bCs/>
        </w:rPr>
        <w:t>2019 – 2020</w:t>
      </w:r>
    </w:p>
    <w:p w14:paraId="39D3EF13" w14:textId="76D1830C" w:rsidR="00FA170A" w:rsidRDefault="00FA170A" w:rsidP="00C91A90">
      <w:pPr>
        <w:pStyle w:val="ListParagraph"/>
        <w:numPr>
          <w:ilvl w:val="0"/>
          <w:numId w:val="1"/>
        </w:numPr>
      </w:pPr>
      <w:r>
        <w:t>First Pre-Sales Hire (Employee #9): Bootstrapped cybersecurity startup to $2M ARR; secured the company’s first multi-year enterprise SaaS agreements.</w:t>
      </w:r>
    </w:p>
    <w:p w14:paraId="74451A24" w14:textId="703291F9" w:rsidR="00FA170A" w:rsidRDefault="00FA170A" w:rsidP="00C91A90">
      <w:pPr>
        <w:pStyle w:val="ListParagraph"/>
        <w:numPr>
          <w:ilvl w:val="0"/>
          <w:numId w:val="1"/>
        </w:numPr>
      </w:pPr>
      <w:r>
        <w:t>Strategic Alliance: Partnered with the CEO to secure a strategic technical partnership with Intel IoT AI</w:t>
      </w:r>
      <w:r w:rsidR="00F45DD8">
        <w:t>.</w:t>
      </w:r>
    </w:p>
    <w:p w14:paraId="1A08CBBE" w14:textId="548714A4" w:rsidR="00FA170A" w:rsidRPr="00C91A90" w:rsidRDefault="00FA170A" w:rsidP="00C91A90">
      <w:pPr>
        <w:tabs>
          <w:tab w:val="right" w:pos="9360"/>
        </w:tabs>
        <w:rPr>
          <w:b/>
          <w:bCs/>
        </w:rPr>
      </w:pPr>
      <w:r w:rsidRPr="00C91A90">
        <w:rPr>
          <w:b/>
          <w:bCs/>
        </w:rPr>
        <w:t>Engineering Manager, Controls &amp; Software</w:t>
      </w:r>
      <w:r w:rsidR="00C91A90" w:rsidRPr="00C91A90">
        <w:rPr>
          <w:b/>
          <w:bCs/>
        </w:rPr>
        <w:t xml:space="preserve">, </w:t>
      </w:r>
      <w:r w:rsidRPr="00C91A90">
        <w:rPr>
          <w:b/>
          <w:bCs/>
        </w:rPr>
        <w:t>Stimson</w:t>
      </w:r>
      <w:r w:rsidR="00C91A90" w:rsidRPr="00C91A90">
        <w:rPr>
          <w:b/>
          <w:bCs/>
        </w:rPr>
        <w:tab/>
      </w:r>
      <w:r w:rsidRPr="00C91A90">
        <w:rPr>
          <w:b/>
          <w:bCs/>
        </w:rPr>
        <w:t>2017 – 2019</w:t>
      </w:r>
    </w:p>
    <w:p w14:paraId="7E14E91C" w14:textId="5F16F9E9" w:rsidR="00FA170A" w:rsidRDefault="00FA170A" w:rsidP="00C91A90">
      <w:pPr>
        <w:pStyle w:val="ListParagraph"/>
        <w:numPr>
          <w:ilvl w:val="0"/>
          <w:numId w:val="4"/>
        </w:numPr>
      </w:pPr>
      <w:r>
        <w:t>Systems Reliability: Managed 12-person team; implemented centralized monitoring that reduced downtime by 97% for mission-critical systems.</w:t>
      </w:r>
    </w:p>
    <w:p w14:paraId="333FC2B1" w14:textId="6BF79254" w:rsidR="00C91A90" w:rsidRPr="00C91A90" w:rsidRDefault="00C91A90" w:rsidP="00C91A90">
      <w:pPr>
        <w:tabs>
          <w:tab w:val="right" w:pos="9360"/>
        </w:tabs>
        <w:rPr>
          <w:b/>
          <w:bCs/>
        </w:rPr>
      </w:pPr>
      <w:r>
        <w:rPr>
          <w:b/>
          <w:bCs/>
        </w:rPr>
        <w:t xml:space="preserve">Senior </w:t>
      </w:r>
      <w:r w:rsidRPr="00C91A90">
        <w:rPr>
          <w:b/>
          <w:bCs/>
        </w:rPr>
        <w:t>Engineer, C</w:t>
      </w:r>
      <w:r>
        <w:rPr>
          <w:b/>
          <w:bCs/>
        </w:rPr>
        <w:t>ell Fab Automation</w:t>
      </w:r>
      <w:r w:rsidRPr="00C91A90">
        <w:rPr>
          <w:b/>
          <w:bCs/>
        </w:rPr>
        <w:t xml:space="preserve">, </w:t>
      </w:r>
      <w:proofErr w:type="spellStart"/>
      <w:r w:rsidRPr="00C91A90">
        <w:rPr>
          <w:b/>
          <w:bCs/>
        </w:rPr>
        <w:t>S</w:t>
      </w:r>
      <w:r>
        <w:rPr>
          <w:b/>
          <w:bCs/>
        </w:rPr>
        <w:t>olarWorld</w:t>
      </w:r>
      <w:proofErr w:type="spellEnd"/>
      <w:r w:rsidRPr="00C91A90">
        <w:rPr>
          <w:b/>
          <w:bCs/>
        </w:rPr>
        <w:tab/>
        <w:t>201</w:t>
      </w:r>
      <w:r>
        <w:rPr>
          <w:b/>
          <w:bCs/>
        </w:rPr>
        <w:t>4</w:t>
      </w:r>
      <w:r w:rsidRPr="00C91A90">
        <w:rPr>
          <w:b/>
          <w:bCs/>
        </w:rPr>
        <w:t xml:space="preserve"> – 201</w:t>
      </w:r>
      <w:r>
        <w:rPr>
          <w:b/>
          <w:bCs/>
        </w:rPr>
        <w:t>7</w:t>
      </w:r>
    </w:p>
    <w:p w14:paraId="0ACF533E" w14:textId="4E16DF74" w:rsidR="00C91A90" w:rsidRDefault="00C91A90" w:rsidP="00C91A90">
      <w:pPr>
        <w:pStyle w:val="ListParagraph"/>
        <w:numPr>
          <w:ilvl w:val="0"/>
          <w:numId w:val="4"/>
        </w:numPr>
        <w:spacing w:after="0" w:line="240" w:lineRule="auto"/>
      </w:pPr>
      <w:r>
        <w:t>Reduced MTTR by 97% through centralized telemetry, alerting, and network-aware analytics; designed frameworks to automate data collection and processing across networked industrial systems.</w:t>
      </w:r>
    </w:p>
    <w:p w14:paraId="33C07961" w14:textId="77777777" w:rsidR="00C91A90" w:rsidRDefault="00C91A90" w:rsidP="00C91A90">
      <w:pPr>
        <w:spacing w:after="0" w:line="240" w:lineRule="auto"/>
      </w:pPr>
    </w:p>
    <w:p w14:paraId="5CC715CF" w14:textId="71E14974" w:rsidR="00C91A90" w:rsidRPr="00C91A90" w:rsidRDefault="00C91A90" w:rsidP="00C91A90">
      <w:pPr>
        <w:tabs>
          <w:tab w:val="right" w:pos="9360"/>
        </w:tabs>
        <w:rPr>
          <w:b/>
          <w:bCs/>
        </w:rPr>
      </w:pPr>
      <w:r>
        <w:rPr>
          <w:b/>
          <w:bCs/>
        </w:rPr>
        <w:t>Technical Lead</w:t>
      </w:r>
      <w:r w:rsidRPr="00C91A90">
        <w:rPr>
          <w:b/>
          <w:bCs/>
        </w:rPr>
        <w:t xml:space="preserve">, </w:t>
      </w:r>
      <w:r>
        <w:rPr>
          <w:b/>
          <w:bCs/>
        </w:rPr>
        <w:t>Jonas &amp; Redmann</w:t>
      </w:r>
      <w:r w:rsidRPr="00C91A90">
        <w:rPr>
          <w:b/>
          <w:bCs/>
        </w:rPr>
        <w:tab/>
        <w:t>201</w:t>
      </w:r>
      <w:r>
        <w:rPr>
          <w:b/>
          <w:bCs/>
        </w:rPr>
        <w:t>1</w:t>
      </w:r>
      <w:r w:rsidRPr="00C91A90">
        <w:rPr>
          <w:b/>
          <w:bCs/>
        </w:rPr>
        <w:t xml:space="preserve"> – 201</w:t>
      </w:r>
      <w:r>
        <w:rPr>
          <w:b/>
          <w:bCs/>
        </w:rPr>
        <w:t>4</w:t>
      </w:r>
    </w:p>
    <w:p w14:paraId="5C9CA02E" w14:textId="2AB3D272" w:rsidR="00C91A90" w:rsidRDefault="00C91A90" w:rsidP="00C91A90">
      <w:pPr>
        <w:pStyle w:val="ListParagraph"/>
        <w:numPr>
          <w:ilvl w:val="0"/>
          <w:numId w:val="4"/>
        </w:numPr>
        <w:spacing w:line="240" w:lineRule="auto"/>
      </w:pPr>
      <w:r>
        <w:t>Customer-facing technical lead supporting advanced semiconductor automation systems with complex, distributed control networks and capital equipment installations. Employee #8 for US operations founded in 2010.</w:t>
      </w:r>
    </w:p>
    <w:p w14:paraId="033FDAAD" w14:textId="77777777" w:rsidR="00FA170A" w:rsidRDefault="00FA170A" w:rsidP="00FA170A"/>
    <w:p w14:paraId="43B4C9EE" w14:textId="77777777" w:rsidR="00FA170A" w:rsidRDefault="00FA170A" w:rsidP="00FA170A">
      <w:r>
        <w:t>--------------------------------------------------------------------------------</w:t>
      </w:r>
    </w:p>
    <w:p w14:paraId="09B39A51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TECHNICAL PROJECT ARCHIVE</w:t>
      </w:r>
    </w:p>
    <w:p w14:paraId="4A33BA4A" w14:textId="4895D411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lastRenderedPageBreak/>
        <w:t>1. Project: AWS-Certified Security MVP</w:t>
      </w:r>
    </w:p>
    <w:p w14:paraId="3B862C91" w14:textId="0F7E549C" w:rsidR="00FA170A" w:rsidRDefault="00FA170A" w:rsidP="00FA170A">
      <w:r>
        <w:t>Role: Executive Sponsor &amp; Architect.</w:t>
      </w:r>
    </w:p>
    <w:p w14:paraId="364C3756" w14:textId="7C80ACE6" w:rsidR="00FA170A" w:rsidRDefault="00FA170A" w:rsidP="00FA170A">
      <w:r>
        <w:t>Implementation: Designed a three-tier analytics workflow (Situational Readiness, KPI Risk Scoring, and Verbose Audit Logging) to automate manual SAP security tasks.</w:t>
      </w:r>
    </w:p>
    <w:p w14:paraId="3151F8B0" w14:textId="6F75F7A7" w:rsidR="00FA170A" w:rsidRDefault="00FA170A" w:rsidP="00FA170A">
      <w:r>
        <w:t>Stack: React-based frontend, Java-based backend, OpenSearch-native plugins, and AWS CloudFormation for launch definitions.</w:t>
      </w:r>
    </w:p>
    <w:p w14:paraId="0CAAFB21" w14:textId="1BAAA480" w:rsidR="00FA170A" w:rsidRDefault="00FA170A" w:rsidP="00FA170A">
      <w:r>
        <w:t xml:space="preserve">Impact: Vertically integrated </w:t>
      </w:r>
      <w:proofErr w:type="spellStart"/>
      <w:r>
        <w:t>Rhondos</w:t>
      </w:r>
      <w:proofErr w:type="spellEnd"/>
      <w:r>
        <w:t xml:space="preserve"> into the value chain by providing an AWS Marketplace-certified tool outside of the SAP GUI.</w:t>
      </w:r>
    </w:p>
    <w:p w14:paraId="1670D4C4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2. MLOps Transition: HPC to Elastic Hybrid-Cloud</w:t>
      </w:r>
    </w:p>
    <w:p w14:paraId="5229E0DF" w14:textId="7C758C73" w:rsidR="00FA170A" w:rsidRDefault="00FA170A" w:rsidP="00FA170A">
      <w:r>
        <w:t>Role: Lead Systems Architect.</w:t>
      </w:r>
    </w:p>
    <w:p w14:paraId="64D10DCA" w14:textId="449A22B2" w:rsidR="00FA170A" w:rsidRDefault="00FA170A" w:rsidP="00FA170A">
      <w:r>
        <w:t>Implementation: Migrated legacy on-premises HPC workstations to a hybrid-cloud MLOps framework utilizing ZenML, MLFlow, and AWS SageMaker.</w:t>
      </w:r>
    </w:p>
    <w:p w14:paraId="13B3C1C2" w14:textId="6831D782" w:rsidR="00FA170A" w:rsidRDefault="00FA170A" w:rsidP="00FA170A">
      <w:r>
        <w:t>Security Architecture: Implemented a role-based namespace architecture and RBAC to segregate sensitive employee pay data.</w:t>
      </w:r>
    </w:p>
    <w:p w14:paraId="5C3819E9" w14:textId="5B25960E" w:rsidR="00FA170A" w:rsidRDefault="00FA170A" w:rsidP="00FA170A">
      <w:r>
        <w:t>Performance Validation: Conducted regression testing on California housing data (</w:t>
      </w:r>
      <w:proofErr w:type="spellStart"/>
      <w:r>
        <w:t>XGBRegressor</w:t>
      </w:r>
      <w:proofErr w:type="spellEnd"/>
      <w:r>
        <w:t>), validating identical accuracy with a 50% increase in execution speed.</w:t>
      </w:r>
    </w:p>
    <w:p w14:paraId="07AB3BBB" w14:textId="2217F26D" w:rsidR="00974F7A" w:rsidRPr="00F91714" w:rsidRDefault="00974F7A" w:rsidP="00974F7A">
      <w:pPr>
        <w:rPr>
          <w:b/>
          <w:bCs/>
        </w:rPr>
      </w:pPr>
      <w:r w:rsidRPr="00F91714">
        <w:rPr>
          <w:b/>
          <w:bCs/>
        </w:rPr>
        <w:t xml:space="preserve">3. </w:t>
      </w:r>
      <w:proofErr w:type="spellStart"/>
      <w:r w:rsidRPr="00F91714">
        <w:rPr>
          <w:b/>
          <w:bCs/>
        </w:rPr>
        <w:t>Vatrix</w:t>
      </w:r>
      <w:proofErr w:type="spellEnd"/>
      <w:r w:rsidRPr="00F91714">
        <w:rPr>
          <w:b/>
          <w:bCs/>
        </w:rPr>
        <w:t xml:space="preserve"> (NLP Data Processor)</w:t>
      </w:r>
    </w:p>
    <w:p w14:paraId="4F1F1C58" w14:textId="6B30FCBA" w:rsidR="00974F7A" w:rsidRDefault="00974F7A" w:rsidP="00974F7A">
      <w:r>
        <w:t>Role: Developer &amp; Product.</w:t>
      </w:r>
    </w:p>
    <w:p w14:paraId="60E79D01" w14:textId="7BD7D3FD" w:rsidR="00974F7A" w:rsidRDefault="00974F7A" w:rsidP="00974F7A">
      <w:r>
        <w:t>Developed a CLI utility for log-to-natural language synthesis using Jinja2 and data augmentation. Engineered automated training pair generation for SBERT fine-tuning, serving as the primary implementation of patent-pending IP for synthetic data generation.</w:t>
      </w:r>
    </w:p>
    <w:p w14:paraId="307F1903" w14:textId="519C066D" w:rsidR="00974F7A" w:rsidRPr="00F91714" w:rsidRDefault="00974F7A" w:rsidP="00974F7A">
      <w:pPr>
        <w:rPr>
          <w:b/>
          <w:bCs/>
        </w:rPr>
      </w:pPr>
      <w:r w:rsidRPr="00F91714">
        <w:rPr>
          <w:b/>
          <w:bCs/>
        </w:rPr>
        <w:t>4. Automated Vector Infrastructure (RAG-Ready Stack)</w:t>
      </w:r>
    </w:p>
    <w:p w14:paraId="16EF6647" w14:textId="25305249" w:rsidR="00974F7A" w:rsidRDefault="00974F7A" w:rsidP="00974F7A">
      <w:r>
        <w:t>Role: Developer.</w:t>
      </w:r>
    </w:p>
    <w:p w14:paraId="2B12B4B5" w14:textId="3607E6EC" w:rsidR="00974F7A" w:rsidRDefault="00974F7A" w:rsidP="00FA170A">
      <w:r>
        <w:t>Authored an Ansible-driven deployment template for a containerized on-prem stack (</w:t>
      </w:r>
      <w:proofErr w:type="spellStart"/>
      <w:r>
        <w:t>Qdrant</w:t>
      </w:r>
      <w:proofErr w:type="spellEnd"/>
      <w:r>
        <w:t xml:space="preserve">, </w:t>
      </w:r>
      <w:proofErr w:type="spellStart"/>
      <w:r>
        <w:t>FastAPI</w:t>
      </w:r>
      <w:proofErr w:type="spellEnd"/>
      <w:r>
        <w:t xml:space="preserve">, NGINX). Integrated </w:t>
      </w:r>
      <w:proofErr w:type="spellStart"/>
      <w:r>
        <w:t>autogen</w:t>
      </w:r>
      <w:proofErr w:type="spellEnd"/>
      <w:r>
        <w:t xml:space="preserve"> TLS security and end-to-end validation scripts to ensure data residency compliance for high-security enterprise environments.</w:t>
      </w:r>
    </w:p>
    <w:p w14:paraId="6F46E95E" w14:textId="77777777" w:rsidR="00FA170A" w:rsidRDefault="00FA170A" w:rsidP="00FA170A"/>
    <w:p w14:paraId="0E73A04E" w14:textId="77777777" w:rsidR="00FA170A" w:rsidRDefault="00FA170A" w:rsidP="00FA170A">
      <w:r>
        <w:t>--------------------------------------------------------------------------------</w:t>
      </w:r>
    </w:p>
    <w:p w14:paraId="04D98C35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MILITARY SERVICE</w:t>
      </w:r>
    </w:p>
    <w:p w14:paraId="28E485C0" w14:textId="77777777" w:rsidR="00FA170A" w:rsidRDefault="00FA170A" w:rsidP="00FA170A">
      <w:r>
        <w:lastRenderedPageBreak/>
        <w:t>Combat Engineer (1371) | United States Marine Corps</w:t>
      </w:r>
    </w:p>
    <w:p w14:paraId="61EBEEF0" w14:textId="77777777" w:rsidR="00FA170A" w:rsidRDefault="00FA170A" w:rsidP="00FA170A">
      <w:r>
        <w:t>Applied systems-resilience mindset and technical grit to high-stakes mission-critical environments.</w:t>
      </w:r>
    </w:p>
    <w:p w14:paraId="3FEEAFE4" w14:textId="77777777" w:rsidR="00974F7A" w:rsidRDefault="00974F7A" w:rsidP="00974F7A">
      <w:r>
        <w:t>--------------------------------------------------------------------------------</w:t>
      </w:r>
    </w:p>
    <w:p w14:paraId="42DE85E9" w14:textId="48C50B32" w:rsidR="00974F7A" w:rsidRPr="00F91714" w:rsidRDefault="00974F7A" w:rsidP="00974F7A">
      <w:pPr>
        <w:rPr>
          <w:b/>
          <w:bCs/>
        </w:rPr>
      </w:pPr>
      <w:r w:rsidRPr="00F91714">
        <w:rPr>
          <w:b/>
          <w:bCs/>
        </w:rPr>
        <w:t>PROFESSIONAL MEMBERSHIPS</w:t>
      </w:r>
    </w:p>
    <w:p w14:paraId="6DC40B71" w14:textId="1380CB3C" w:rsidR="00974F7A" w:rsidRDefault="00974F7A" w:rsidP="00974F7A">
      <w:r>
        <w:t>Vistage Worldwide</w:t>
      </w:r>
    </w:p>
    <w:p w14:paraId="3408FBFA" w14:textId="1E860EB6" w:rsidR="00974F7A" w:rsidRDefault="00974F7A" w:rsidP="00974F7A">
      <w:r>
        <w:t>Pavillion</w:t>
      </w:r>
    </w:p>
    <w:p w14:paraId="333A6560" w14:textId="77777777" w:rsidR="00FA170A" w:rsidRDefault="00FA170A" w:rsidP="00FA170A"/>
    <w:p w14:paraId="624FD4D6" w14:textId="77777777" w:rsidR="00FA170A" w:rsidRDefault="00FA170A" w:rsidP="00FA170A">
      <w:r>
        <w:t>--------------------------------------------------------------------------------</w:t>
      </w:r>
    </w:p>
    <w:p w14:paraId="2BA50217" w14:textId="77777777" w:rsidR="00FA170A" w:rsidRPr="00F91714" w:rsidRDefault="00FA170A" w:rsidP="00FA170A">
      <w:pPr>
        <w:rPr>
          <w:b/>
          <w:bCs/>
        </w:rPr>
      </w:pPr>
      <w:r w:rsidRPr="00F91714">
        <w:rPr>
          <w:b/>
          <w:bCs/>
        </w:rPr>
        <w:t>TECHNICAL EXPERTISE</w:t>
      </w:r>
    </w:p>
    <w:p w14:paraId="6E50D4DA" w14:textId="4BFA6C47" w:rsidR="00FA170A" w:rsidRDefault="00FA170A" w:rsidP="00FA170A">
      <w:r>
        <w:t>AI/ML: MLOps lifecycle, Transformer Embeddings, Synthetic Data Generation, SageMaker.</w:t>
      </w:r>
    </w:p>
    <w:p w14:paraId="38B0A68F" w14:textId="4B2315D0" w:rsidR="00FA170A" w:rsidRDefault="00FA170A" w:rsidP="00FA170A">
      <w:r>
        <w:t>Observability: Splunk, Dynatrace, OpenSearch,</w:t>
      </w:r>
      <w:r w:rsidR="00F45DD8">
        <w:t xml:space="preserve"> SAP</w:t>
      </w:r>
      <w:r>
        <w:t xml:space="preserve"> Real-Time Technical Observability.</w:t>
      </w:r>
    </w:p>
    <w:p w14:paraId="33FF4B81" w14:textId="0F9B8ABD" w:rsidR="005766F5" w:rsidRDefault="00FA170A" w:rsidP="00FA170A">
      <w:r>
        <w:t>Infrastructure: Docker, Kubernetes, AWS CloudFormation, Zero-Trust, Hybrid-Cloud Design</w:t>
      </w:r>
      <w:r w:rsidR="00F45DD8">
        <w:t>.</w:t>
      </w:r>
    </w:p>
    <w:sectPr w:rsidR="0057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7A9"/>
    <w:multiLevelType w:val="hybridMultilevel"/>
    <w:tmpl w:val="0A8C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72E"/>
    <w:multiLevelType w:val="hybridMultilevel"/>
    <w:tmpl w:val="CE2E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4BD6"/>
    <w:multiLevelType w:val="hybridMultilevel"/>
    <w:tmpl w:val="09BA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6857"/>
    <w:multiLevelType w:val="hybridMultilevel"/>
    <w:tmpl w:val="BD7A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058F1"/>
    <w:multiLevelType w:val="hybridMultilevel"/>
    <w:tmpl w:val="B18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97962">
    <w:abstractNumId w:val="1"/>
  </w:num>
  <w:num w:numId="2" w16cid:durableId="1613123970">
    <w:abstractNumId w:val="2"/>
  </w:num>
  <w:num w:numId="3" w16cid:durableId="2037147898">
    <w:abstractNumId w:val="0"/>
  </w:num>
  <w:num w:numId="4" w16cid:durableId="722749484">
    <w:abstractNumId w:val="4"/>
  </w:num>
  <w:num w:numId="5" w16cid:durableId="71986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0A"/>
    <w:rsid w:val="00151D3A"/>
    <w:rsid w:val="00427B9D"/>
    <w:rsid w:val="004B6CDA"/>
    <w:rsid w:val="005766F5"/>
    <w:rsid w:val="006855CD"/>
    <w:rsid w:val="00884466"/>
    <w:rsid w:val="009648F1"/>
    <w:rsid w:val="00974F7A"/>
    <w:rsid w:val="009E0C5B"/>
    <w:rsid w:val="00C658AD"/>
    <w:rsid w:val="00C91A90"/>
    <w:rsid w:val="00D66968"/>
    <w:rsid w:val="00E22214"/>
    <w:rsid w:val="00EB12AC"/>
    <w:rsid w:val="00F45DD8"/>
    <w:rsid w:val="00F91714"/>
    <w:rsid w:val="00FA170A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BB73B"/>
  <w15:chartTrackingRefBased/>
  <w15:docId w15:val="{5C8658BB-B4F2-914B-A238-E0DF5826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839</Words>
  <Characters>6451</Characters>
  <Application>Microsoft Office Word</Application>
  <DocSecurity>0</DocSecurity>
  <Lines>130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Bates</dc:creator>
  <cp:keywords/>
  <dc:description/>
  <cp:lastModifiedBy>Brian Bates</cp:lastModifiedBy>
  <cp:revision>4</cp:revision>
  <dcterms:created xsi:type="dcterms:W3CDTF">2026-03-10T16:24:00Z</dcterms:created>
  <dcterms:modified xsi:type="dcterms:W3CDTF">2026-03-10T17:18:00Z</dcterms:modified>
</cp:coreProperties>
</file>